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83"/>
        <w:tblW w:w="1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0"/>
      </w:tblGrid>
      <w:tr w:rsidR="00DD452E" w:rsidRPr="004D1BDD" w:rsidTr="00F4102E">
        <w:tblPrEx>
          <w:tblCellMar>
            <w:top w:w="0" w:type="dxa"/>
            <w:bottom w:w="0" w:type="dxa"/>
          </w:tblCellMar>
        </w:tblPrEx>
        <w:trPr>
          <w:trHeight w:val="15357"/>
        </w:trPr>
        <w:tc>
          <w:tcPr>
            <w:tcW w:w="11980" w:type="dxa"/>
          </w:tcPr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30480</wp:posOffset>
                      </wp:positionV>
                      <wp:extent cx="5403850" cy="1593850"/>
                      <wp:effectExtent l="24130" t="6985" r="20320" b="18415"/>
                      <wp:wrapNone/>
                      <wp:docPr id="9" name="Curved Up Ribbo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0" cy="1593850"/>
                              </a:xfrm>
                              <a:prstGeom prst="ellipseRibbon2">
                                <a:avLst>
                                  <a:gd name="adj1" fmla="val 16968"/>
                                  <a:gd name="adj2" fmla="val 50000"/>
                                  <a:gd name="adj3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70C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Pr="008D369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proofErr w:type="spellStart"/>
                                  <w:r w:rsidRPr="008D369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Bowfell</w:t>
                                  </w:r>
                                  <w:proofErr w:type="spellEnd"/>
                                  <w:r w:rsidRPr="008D369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Class</w:t>
                                  </w:r>
                                </w:p>
                                <w:p w:rsidR="00DD452E" w:rsidRPr="008D369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Spring 1 Overview 2020</w:t>
                                  </w: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 w:cs="Calibri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D369E">
                                    <w:rPr>
                                      <w:rFonts w:ascii="Comic Sans MS" w:hAnsi="Comic Sans MS" w:cs="Calibri"/>
                                      <w:sz w:val="32"/>
                                      <w:szCs w:val="32"/>
                                      <w:lang w:val="en-GB"/>
                                    </w:rPr>
                                    <w:t xml:space="preserve"> </w:t>
                                  </w:r>
                                  <w:r w:rsidRPr="008D369E">
                                    <w:rPr>
                                      <w:rFonts w:ascii="Comic Sans MS" w:hAnsi="Comic Sans MS" w:cs="Calibri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EYFS/Year One</w:t>
                                  </w:r>
                                </w:p>
                                <w:p w:rsidR="00DD452E" w:rsidRPr="008D369E" w:rsidRDefault="00DD452E" w:rsidP="00DD452E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  <w:t>‘Once upon a castle…’</w:t>
                                  </w:r>
                                </w:p>
                                <w:p w:rsidR="00DD452E" w:rsidRPr="008D369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prod #2 30573 4096"/>
                        <v:f eqn="prod @10 2 1"/>
                        <v:f eqn="sum @10 height #2"/>
                        <v:f eqn="sum @10 #1 0"/>
                        <v:f eqn="prod #1 1 2"/>
                        <v:f eqn="sum @10 @14 0"/>
                        <v:f eqn="sum @12 0 #1"/>
                        <v:f eqn="sum #0 @5 0"/>
                        <v:f eqn="sum width 0 @17"/>
                        <v:f eqn="sum width 0 #0"/>
                        <v:f eqn="sum @6 0 #0"/>
                        <v:f eqn="ellipse @20 width @10"/>
                        <v:f eqn="sum @10 0 @21"/>
                        <v:f eqn="sum @22 @16 @10"/>
                        <v:f eqn="sum #2 @16 @10"/>
                        <v:f eqn="prod @10 2391 32768"/>
                        <v:f eqn="sum @6 0 @17"/>
                        <v:f eqn="ellipse @26 width @10"/>
                        <v:f eqn="sum @10 #1 @27"/>
                        <v:f eqn="sum @22 #1 0"/>
                        <v:f eqn="sum @12 0 @27"/>
                        <v:f eqn="sum height 0 #2"/>
                        <v:f eqn="sum @10 @12 0"/>
                        <v:f eqn="sum @32 @10 @16"/>
                        <v:f eqn="sum @31 @10 @13"/>
                        <v:f eqn="sum @32 @10 @13"/>
                        <v:f eqn="sum @25 @12 @15"/>
                        <v:f eqn="sum @16 0 @15"/>
                        <v:f eqn="prod @37 2 3"/>
                        <v:f eqn="sum @1 @38 0"/>
                        <v:f eqn="sum #2 @38 0"/>
                        <v:f eqn="max @40 675"/>
                        <v:f eqn="prod width 3 8"/>
                        <v:f eqn="sum @42 0 4"/>
                      </v:formulas>
                      <v:path o:extrusionok="f" o:connecttype="custom" o:connectlocs="@6,0;@5,@36;@6,@1;@7,@36" o:connectangles="270,180,90,0" textboxrect="@0,@22,@19,@1"/>
                      <v:handles>
                        <v:h position="#0,topLeft" xrange="@5,@43"/>
                        <v:h position="center,#1" yrange="@39,@31"/>
                        <v:h position="topLeft,#2" yrange="@41,@24"/>
                      </v:handles>
                      <o:complex v:ext="view"/>
                    </v:shapetype>
                    <v:shape id="Curved Up Ribbon 9" o:spid="_x0000_s1026" type="#_x0000_t108" style="position:absolute;left:0;text-align:left;margin-left:86.75pt;margin-top:2.4pt;width:425.5pt;height:1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" adj=",17935">
                      <v:fill color2="#0070c0" rotate="t" focus="100%" type="gradient"/>
                      <v:textbox>
                        <w:txbxContent>
                          <w:p w:rsidR="00DD452E" w:rsidRPr="008D369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proofErr w:type="spellStart"/>
                            <w:r w:rsidRPr="008D369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  <w:t>Bowfell</w:t>
                            </w:r>
                            <w:proofErr w:type="spellEnd"/>
                            <w:r w:rsidRPr="008D369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  <w:t xml:space="preserve"> Class</w:t>
                            </w:r>
                          </w:p>
                          <w:p w:rsidR="00DD452E" w:rsidRPr="008D369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  <w:t>Spring 1 Overview 2020</w:t>
                            </w: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D369E">
                              <w:rPr>
                                <w:rFonts w:ascii="Comic Sans MS" w:hAnsi="Comic Sans MS" w:cs="Calibri"/>
                                <w:sz w:val="32"/>
                                <w:szCs w:val="32"/>
                                <w:lang w:val="en-GB"/>
                              </w:rPr>
                              <w:t xml:space="preserve"> </w:t>
                            </w:r>
                            <w:r w:rsidRPr="008D369E">
                              <w:rPr>
                                <w:rFonts w:ascii="Comic Sans MS" w:hAnsi="Comic Sans MS" w:cs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EYFS/Year One</w:t>
                            </w:r>
                          </w:p>
                          <w:p w:rsidR="00DD452E" w:rsidRPr="008D369E" w:rsidRDefault="00DD452E" w:rsidP="00DD45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32"/>
                                <w:szCs w:val="32"/>
                                <w:lang w:val="en-GB"/>
                              </w:rPr>
                              <w:t>‘Once upon a castle…’</w:t>
                            </w:r>
                          </w:p>
                          <w:p w:rsidR="00DD452E" w:rsidRPr="008D369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BDD">
              <w:br w:type="page"/>
            </w: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128270</wp:posOffset>
                      </wp:positionV>
                      <wp:extent cx="2105025" cy="3308985"/>
                      <wp:effectExtent l="12700" t="10160" r="6350" b="5080"/>
                      <wp:wrapNone/>
                      <wp:docPr id="8" name="Folded Corn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30898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Pr="00700136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700136"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Physical Development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Squiggle while you wiggle!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D66BC"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Funky Finge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rs area with a weekly focus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Malleable area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Dough disco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Outdoor play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Painting/creative/ writing areas with activities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Bikes and trikes time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Games time - Nursery</w:t>
                                  </w:r>
                                </w:p>
                                <w:p w:rsidR="00DD452E" w:rsidRPr="00700136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00136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Understanding the World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  <w:t>‘Open the Book’ &amp; assemblies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  <w:t>Reflection time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  <w:t>Maps - Reception</w:t>
                                  </w: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  <w:p w:rsidR="00DD452E" w:rsidRPr="000939A9" w:rsidRDefault="00DD452E" w:rsidP="00DD452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8" o:spid="_x0000_s1027" type="#_x0000_t65" style="position:absolute;left:0;text-align:left;margin-left:254.6pt;margin-top:10.1pt;width:165.75pt;height:2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">
                      <v:fill color2="#00b0f0" rotate="t" focus="100%" type="gradient"/>
                      <v:textbox>
                        <w:txbxContent>
                          <w:p w:rsidR="00DD452E" w:rsidRPr="00700136" w:rsidRDefault="00DD452E" w:rsidP="00DD452E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0136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Physical Development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Squiggle while you wiggle!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66B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Funky Finge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rs area with a weekly focus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Malleable area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Dough disco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Outdoor play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Painting/creative/ writing areas with activities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Bikes and trikes time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Games time - Nursery</w:t>
                            </w:r>
                          </w:p>
                          <w:p w:rsidR="00DD452E" w:rsidRPr="00700136" w:rsidRDefault="00DD452E" w:rsidP="00DD452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0136">
                              <w:rPr>
                                <w:rFonts w:ascii="Comic Sans MS" w:hAnsi="Comic Sans MS" w:cs="Arial"/>
                                <w:b/>
                                <w:bCs/>
                                <w:sz w:val="20"/>
                                <w:szCs w:val="20"/>
                              </w:rPr>
                              <w:t>Understanding the World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‘Open the Book’ &amp; assemblies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Reflection time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Maps - Reception</w:t>
                            </w:r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D452E" w:rsidRDefault="00DD452E" w:rsidP="00DD452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DD452E" w:rsidRPr="000939A9" w:rsidRDefault="00DD452E" w:rsidP="00DD452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118110</wp:posOffset>
                      </wp:positionV>
                      <wp:extent cx="2714625" cy="3458210"/>
                      <wp:effectExtent l="9525" t="9525" r="9525" b="8890"/>
                      <wp:wrapNone/>
                      <wp:docPr id="7" name="Folded Corne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45821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Pr="00D14D55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Mathematics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Numbers &amp; place value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Numberblocks</w:t>
                                  </w:r>
                                  <w:proofErr w:type="spellEnd"/>
                                </w:p>
                                <w:p w:rsidR="00DD452E" w:rsidRPr="004C0381" w:rsidRDefault="00DD452E" w:rsidP="00DD452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Addition and subtraction</w:t>
                                  </w:r>
                                </w:p>
                                <w:p w:rsidR="00DD452E" w:rsidRPr="004C0381" w:rsidRDefault="00DD452E" w:rsidP="00DD452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table</w:t>
                                  </w:r>
                                </w:p>
                                <w:p w:rsidR="00DD452E" w:rsidRPr="006E36F1" w:rsidRDefault="00DD452E" w:rsidP="00DD452E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Number rhyme time 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Literacy</w:t>
                                  </w:r>
                                </w:p>
                                <w:p w:rsidR="00DD452E" w:rsidRDefault="00DD452E" w:rsidP="00DD452E">
                                  <w:pPr>
                                    <w:ind w:left="720"/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ory focus for Spring 1: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ind w:left="1440"/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‘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Zog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’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Phase 1/2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/3 phonics.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Story and rhyme time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Story maps, learning and retelling ‘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Zog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’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Squiggle while you wiggle!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14D55"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Mark making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/letter formation, name writing/recognition</w:t>
                                  </w:r>
                                </w:p>
                                <w:p w:rsidR="00DD452E" w:rsidRPr="006E36F1" w:rsidRDefault="00DD452E" w:rsidP="00DD452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Caption writing</w:t>
                                  </w:r>
                                </w:p>
                                <w:p w:rsidR="00DD452E" w:rsidRPr="00D14D55" w:rsidRDefault="00DD452E" w:rsidP="00DD452E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72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ded Corner 7" o:spid="_x0000_s1028" type="#_x0000_t65" style="position:absolute;left:0;text-align:left;margin-left:33.85pt;margin-top:9.3pt;width:213.75pt;height:27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">
                      <v:fill color2="#00b0f0" rotate="t" focus="100%" type="gradient"/>
                      <v:textbox>
                        <w:txbxContent>
                          <w:p w:rsidR="00DD452E" w:rsidRPr="00D14D55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Mathematics</w:t>
                            </w:r>
                          </w:p>
                          <w:p w:rsidR="00DD452E" w:rsidRPr="00D14D55" w:rsidRDefault="00DD452E" w:rsidP="00DD452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Numbers &amp; place value</w:t>
                            </w:r>
                          </w:p>
                          <w:p w:rsidR="00DD452E" w:rsidRPr="00D14D55" w:rsidRDefault="00DD452E" w:rsidP="00DD452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Numberblocks</w:t>
                            </w:r>
                            <w:proofErr w:type="spellEnd"/>
                          </w:p>
                          <w:p w:rsidR="00DD452E" w:rsidRPr="004C0381" w:rsidRDefault="00DD452E" w:rsidP="00DD452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Addition and subtraction</w:t>
                            </w:r>
                          </w:p>
                          <w:p w:rsidR="00DD452E" w:rsidRPr="004C0381" w:rsidRDefault="00DD452E" w:rsidP="00DD452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table</w:t>
                            </w:r>
                          </w:p>
                          <w:p w:rsidR="00DD452E" w:rsidRPr="006E36F1" w:rsidRDefault="00DD452E" w:rsidP="00DD452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Number rhyme time </w:t>
                            </w:r>
                          </w:p>
                          <w:p w:rsidR="00DD452E" w:rsidRPr="00D14D55" w:rsidRDefault="00DD452E" w:rsidP="00DD452E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Literacy</w:t>
                            </w:r>
                          </w:p>
                          <w:p w:rsidR="00DD452E" w:rsidRDefault="00DD452E" w:rsidP="00DD452E">
                            <w:pPr>
                              <w:ind w:left="720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ory focus for Spring 1:</w:t>
                            </w:r>
                          </w:p>
                          <w:p w:rsidR="00DD452E" w:rsidRPr="00D14D55" w:rsidRDefault="00DD452E" w:rsidP="00DD452E">
                            <w:pPr>
                              <w:ind w:left="1440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‘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</w:p>
                          <w:p w:rsidR="00DD452E" w:rsidRPr="00D14D55" w:rsidRDefault="00DD452E" w:rsidP="00DD45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Phase 1/2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/3 phonics.</w:t>
                            </w:r>
                          </w:p>
                          <w:p w:rsidR="00DD452E" w:rsidRPr="00D14D55" w:rsidRDefault="00DD452E" w:rsidP="00DD452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Story and rhyme time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:rsidR="00DD452E" w:rsidRPr="00D14D55" w:rsidRDefault="00DD452E" w:rsidP="00DD452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Story maps, learning and retelling ‘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</w:p>
                          <w:p w:rsidR="00DD452E" w:rsidRPr="00D14D55" w:rsidRDefault="00DD452E" w:rsidP="00DD452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Squiggle while you wiggle!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14D55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Mark making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/letter formation, name writing/recognition</w:t>
                            </w:r>
                          </w:p>
                          <w:p w:rsidR="00DD452E" w:rsidRPr="006E36F1" w:rsidRDefault="00DD452E" w:rsidP="00DD452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Caption writing</w:t>
                            </w:r>
                          </w:p>
                          <w:p w:rsidR="00DD452E" w:rsidRPr="00D14D55" w:rsidRDefault="00DD452E" w:rsidP="00DD452E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5428615</wp:posOffset>
                      </wp:positionH>
                      <wp:positionV relativeFrom="paragraph">
                        <wp:posOffset>166370</wp:posOffset>
                      </wp:positionV>
                      <wp:extent cx="2022475" cy="3314700"/>
                      <wp:effectExtent l="7620" t="10160" r="8255" b="8890"/>
                      <wp:wrapNone/>
                      <wp:docPr id="6" name="Folded Corne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2475" cy="33147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Pr="00700136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700136"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Communication and Language &amp; Personal, Social &amp; Emotional Development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Phase 1/2/3 phonics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Weekly show &amp; tell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Circle time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Snack time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Role play area - castle</w:t>
                                  </w: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Pr="00700136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70013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Expressive Arts &amp; Design</w:t>
                                  </w:r>
                                </w:p>
                                <w:p w:rsidR="00DD452E" w:rsidRPr="00A24756" w:rsidRDefault="00DD452E" w:rsidP="00DD452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Creative area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Malleable area</w:t>
                                  </w:r>
                                </w:p>
                                <w:p w:rsidR="00DD452E" w:rsidRPr="004C0381" w:rsidRDefault="00DD452E" w:rsidP="00DD452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Painting area</w:t>
                                  </w:r>
                                </w:p>
                                <w:p w:rsidR="00DD452E" w:rsidRPr="004C0381" w:rsidRDefault="00DD452E" w:rsidP="00DD452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Role play area – castle</w:t>
                                  </w:r>
                                </w:p>
                                <w:p w:rsidR="00DD452E" w:rsidRPr="006E36F1" w:rsidRDefault="00DD452E" w:rsidP="00DD452E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Weekly themed tuff tray</w:t>
                                  </w: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 w:cs="Calibri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Pr="00011610" w:rsidRDefault="00DD452E" w:rsidP="00DD452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Pr="002D66BC" w:rsidRDefault="00DD452E" w:rsidP="00DD452E">
                                  <w:p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ded Corner 6" o:spid="_x0000_s1029" type="#_x0000_t65" style="position:absolute;left:0;text-align:left;margin-left:427.45pt;margin-top:13.1pt;width:159.25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" o:allowoverlap="f">
                      <v:fill color2="#00b0f0" rotate="t" focus="100%" type="gradient"/>
                      <v:textbox>
                        <w:txbxContent>
                          <w:p w:rsidR="00DD452E" w:rsidRPr="00700136" w:rsidRDefault="00DD452E" w:rsidP="00DD452E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0136"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Communication and Language &amp; Personal, Social &amp; Emotional Development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Phase 1/2/3 phonics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Weekly show &amp; tell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Circle time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Snack time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Role play area - castle</w:t>
                            </w:r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Pr="00700136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01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Expressive Arts &amp; Design</w:t>
                            </w:r>
                          </w:p>
                          <w:p w:rsidR="00DD452E" w:rsidRPr="00A24756" w:rsidRDefault="00DD452E" w:rsidP="00DD452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Creative area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Malleable area</w:t>
                            </w:r>
                          </w:p>
                          <w:p w:rsidR="00DD452E" w:rsidRPr="004C0381" w:rsidRDefault="00DD452E" w:rsidP="00DD452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Painting area</w:t>
                            </w:r>
                          </w:p>
                          <w:p w:rsidR="00DD452E" w:rsidRPr="004C0381" w:rsidRDefault="00DD452E" w:rsidP="00DD452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Role play area – castle</w:t>
                            </w:r>
                          </w:p>
                          <w:p w:rsidR="00DD452E" w:rsidRPr="006E36F1" w:rsidRDefault="00DD452E" w:rsidP="00DD452E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Weekly themed tuff tray</w:t>
                            </w:r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 w:cs="Calibri"/>
                                <w:b/>
                                <w:lang w:val="en-GB"/>
                              </w:rPr>
                            </w:pPr>
                          </w:p>
                          <w:p w:rsidR="00DD452E" w:rsidRPr="00011610" w:rsidRDefault="00DD452E" w:rsidP="00DD452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Pr="002D66BC" w:rsidRDefault="00DD452E" w:rsidP="00DD452E">
                            <w:p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  <w:r w:rsidRPr="00CA62D5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62230</wp:posOffset>
                      </wp:positionV>
                      <wp:extent cx="388620" cy="1633220"/>
                      <wp:effectExtent l="1905" t="635" r="0" b="444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163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2E" w:rsidRPr="001D204A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Nursery/Reception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0" type="#_x0000_t202" style="position:absolute;left:0;text-align:left;margin-left:5.5pt;margin-top:4.9pt;width:30.6pt;height:1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" stroked="f">
                      <v:fill opacity="0"/>
                      <v:textbox style="layout-flow:vertical;mso-layout-flow-alt:bottom-to-top">
                        <w:txbxContent>
                          <w:p w:rsidR="00DD452E" w:rsidRPr="001D204A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Nursery/Reception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  <w:rPr>
                <w:rFonts w:ascii="Comic Sans MS" w:hAnsi="Comic Sans MS"/>
              </w:rPr>
            </w:pPr>
          </w:p>
          <w:p w:rsidR="00DD452E" w:rsidRPr="004D1BDD" w:rsidRDefault="00DD452E" w:rsidP="00F4102E">
            <w:pPr>
              <w:ind w:left="540"/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  <w:r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179705</wp:posOffset>
                      </wp:positionV>
                      <wp:extent cx="381000" cy="4827270"/>
                      <wp:effectExtent l="8255" t="8255" r="1270" b="31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827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452E" w:rsidRPr="001D204A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D204A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</w:rPr>
                                    <w:t>Reception/Year One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-5.25pt;margin-top:14.15pt;width:30pt;height:38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" stroked="f">
                      <v:fill opacity="0"/>
                      <v:textbox style="layout-flow:vertical;mso-layout-flow-alt:bottom-to-top">
                        <w:txbxContent>
                          <w:p w:rsidR="00DD452E" w:rsidRPr="001D204A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1D204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Reception/Year 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5338445</wp:posOffset>
                      </wp:positionH>
                      <wp:positionV relativeFrom="paragraph">
                        <wp:posOffset>43180</wp:posOffset>
                      </wp:positionV>
                      <wp:extent cx="1689735" cy="4526280"/>
                      <wp:effectExtent l="12700" t="10795" r="12065" b="6350"/>
                      <wp:wrapNone/>
                      <wp:docPr id="3" name="Folded Corne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452628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Pr="00700136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70013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PE/Physical Development</w:t>
                                  </w:r>
                                </w:p>
                                <w:p w:rsidR="00DD452E" w:rsidRPr="002F47EB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2D66BC"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Funky Finge</w:t>
                                  </w: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rs area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Weekly PE lessons with Mrs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Craggs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 Miss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Nic</w:t>
                                  </w:r>
                                  <w:proofErr w:type="spellEnd"/>
                                </w:p>
                                <w:p w:rsidR="00DD452E" w:rsidRPr="001D204A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sz w:val="20"/>
                                      <w:szCs w:val="20"/>
                                      <w:lang w:val="en-GB"/>
                                    </w:rPr>
                                    <w:t>Dough disco</w:t>
                                  </w:r>
                                </w:p>
                                <w:p w:rsidR="00DD452E" w:rsidRPr="00700136" w:rsidRDefault="00DD452E" w:rsidP="00DD452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ind w:left="36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1C3A9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RE</w:t>
                                  </w:r>
                                </w:p>
                                <w:p w:rsidR="00DD452E" w:rsidRPr="004C44AF" w:rsidRDefault="00DD452E" w:rsidP="00DD452E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C44AF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Belonging/Baptism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  <w:t>‘Open the Book’ &amp; assemblies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bCs/>
                                      <w:sz w:val="20"/>
                                      <w:szCs w:val="20"/>
                                    </w:rPr>
                                    <w:t>Reflection time</w:t>
                                  </w: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E36F1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Geography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Aerial photographs – a bird’s eye view</w:t>
                                  </w:r>
                                </w:p>
                                <w:p w:rsidR="00DD452E" w:rsidRPr="004C44AF" w:rsidRDefault="00DD452E" w:rsidP="00DD452E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Maps </w:t>
                                  </w: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52E" w:rsidRPr="00A24756" w:rsidRDefault="00DD452E" w:rsidP="00DD452E">
                                  <w:pPr>
                                    <w:ind w:left="36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Pr="00A24756" w:rsidRDefault="00DD452E" w:rsidP="00DD452E">
                                  <w:pPr>
                                    <w:ind w:left="360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ded Corner 3" o:spid="_x0000_s1032" type="#_x0000_t65" style="position:absolute;left:0;text-align:left;margin-left:420.35pt;margin-top:3.4pt;width:133.05pt;height:3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">
                      <v:fill color2="#00b0f0" rotate="t" focus="100%" type="gradient"/>
                      <v:textbox>
                        <w:txbxContent>
                          <w:p w:rsidR="00DD452E" w:rsidRPr="00700136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01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PE/Physical Development</w:t>
                            </w:r>
                          </w:p>
                          <w:p w:rsidR="00DD452E" w:rsidRPr="002F47EB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D66BC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Funky Finge</w:t>
                            </w: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rs area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 xml:space="preserve">Weekly PE lessons with Mrs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Craggs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 xml:space="preserve"> and Miss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Nic</w:t>
                            </w:r>
                            <w:proofErr w:type="spellEnd"/>
                          </w:p>
                          <w:p w:rsidR="00DD452E" w:rsidRPr="001D204A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  <w:lang w:val="en-GB"/>
                              </w:rPr>
                              <w:t>Dough disco</w:t>
                            </w:r>
                          </w:p>
                          <w:p w:rsidR="00DD452E" w:rsidRPr="00700136" w:rsidRDefault="00DD452E" w:rsidP="00DD45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C3A9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RE</w:t>
                            </w:r>
                          </w:p>
                          <w:p w:rsidR="00DD452E" w:rsidRPr="004C44AF" w:rsidRDefault="00DD452E" w:rsidP="00DD452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C44A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Belonging/Baptism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‘Open the Book’ &amp; assemblies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20"/>
                                <w:szCs w:val="20"/>
                              </w:rPr>
                              <w:t>Reflection time</w:t>
                            </w:r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E36F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Aerial photographs – a bird’s eye view</w:t>
                            </w:r>
                          </w:p>
                          <w:p w:rsidR="00DD452E" w:rsidRPr="004C44AF" w:rsidRDefault="00DD452E" w:rsidP="00DD452E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Maps </w:t>
                            </w: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452E" w:rsidRPr="00A24756" w:rsidRDefault="00DD452E" w:rsidP="00DD452E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Pr="00A24756" w:rsidRDefault="00DD452E" w:rsidP="00DD452E">
                            <w:pPr>
                              <w:ind w:left="360"/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52705</wp:posOffset>
                      </wp:positionV>
                      <wp:extent cx="1809750" cy="4539615"/>
                      <wp:effectExtent l="5715" t="10795" r="13335" b="12065"/>
                      <wp:wrapNone/>
                      <wp:docPr id="2" name="Folded Corne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396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70013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</w:p>
                                <w:p w:rsidR="00DD452E" w:rsidRPr="0059045F" w:rsidRDefault="00DD452E" w:rsidP="00DD452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Number &amp; place value</w:t>
                                  </w:r>
                                </w:p>
                                <w:p w:rsidR="00DD452E" w:rsidRPr="002E26EF" w:rsidRDefault="00DD452E" w:rsidP="00DD452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Addition and subtraction </w:t>
                                  </w:r>
                                </w:p>
                                <w:p w:rsidR="00DD452E" w:rsidRDefault="00DD452E" w:rsidP="00DD452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Maths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activities and games in continuous provision</w:t>
                                  </w:r>
                                </w:p>
                                <w:p w:rsidR="00DD452E" w:rsidRPr="005A7402" w:rsidRDefault="00DD452E" w:rsidP="00DD452E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Numberblocks</w:t>
                                  </w:r>
                                  <w:proofErr w:type="spellEnd"/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DT</w:t>
                                  </w:r>
                                </w:p>
                                <w:p w:rsidR="00DD452E" w:rsidRPr="005A7402" w:rsidRDefault="00DD452E" w:rsidP="00DD452E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Cooking and nutrition</w:t>
                                  </w:r>
                                </w:p>
                                <w:p w:rsidR="00DD452E" w:rsidRPr="00533EDD" w:rsidRDefault="00DD452E" w:rsidP="00DD452E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Music</w:t>
                                  </w:r>
                                </w:p>
                                <w:p w:rsidR="00DD452E" w:rsidRPr="002E26EF" w:rsidRDefault="00DD452E" w:rsidP="00DD452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Experiment, create and combine sounds</w:t>
                                  </w:r>
                                </w:p>
                                <w:p w:rsidR="00DD452E" w:rsidRDefault="00DD452E" w:rsidP="00DD452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Computing</w:t>
                                  </w:r>
                                </w:p>
                                <w:p w:rsidR="00DD452E" w:rsidRPr="002E26EF" w:rsidRDefault="00DD452E" w:rsidP="00DD452E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E-safety</w:t>
                                  </w:r>
                                </w:p>
                                <w:p w:rsidR="00DD452E" w:rsidRPr="00533EDD" w:rsidRDefault="00DD452E" w:rsidP="00DD452E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ded Corner 2" o:spid="_x0000_s1033" type="#_x0000_t65" style="position:absolute;left:0;text-align:left;margin-left:241.3pt;margin-top:4.15pt;width:142.5pt;height:3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">
                      <v:fill color2="#00b0f0" rotate="t" focus="100%" type="gradient"/>
                      <v:textbox>
                        <w:txbxContent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01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</w:p>
                          <w:p w:rsidR="00DD452E" w:rsidRPr="0059045F" w:rsidRDefault="00DD452E" w:rsidP="00DD452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 &amp; place value</w:t>
                            </w:r>
                          </w:p>
                          <w:p w:rsidR="00DD452E" w:rsidRPr="002E26EF" w:rsidRDefault="00DD452E" w:rsidP="00DD452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Addition and subtraction </w:t>
                            </w:r>
                          </w:p>
                          <w:p w:rsidR="00DD452E" w:rsidRDefault="00DD452E" w:rsidP="00DD452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activities and games in continuous provision</w:t>
                            </w:r>
                          </w:p>
                          <w:p w:rsidR="00DD452E" w:rsidRPr="005A7402" w:rsidRDefault="00DD452E" w:rsidP="00DD452E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Numberblocks</w:t>
                            </w:r>
                            <w:proofErr w:type="spellEnd"/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  <w:p w:rsidR="00DD452E" w:rsidRPr="005A7402" w:rsidRDefault="00DD452E" w:rsidP="00DD452E">
                            <w:pPr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Cooking and nutrition</w:t>
                            </w:r>
                          </w:p>
                          <w:p w:rsidR="00DD452E" w:rsidRPr="00533EDD" w:rsidRDefault="00DD452E" w:rsidP="00DD452E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Music</w:t>
                            </w:r>
                          </w:p>
                          <w:p w:rsidR="00DD452E" w:rsidRPr="002E26EF" w:rsidRDefault="00DD452E" w:rsidP="00DD452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Experiment, create and combine sounds</w:t>
                            </w:r>
                          </w:p>
                          <w:p w:rsidR="00DD452E" w:rsidRDefault="00DD452E" w:rsidP="00DD452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Computing</w:t>
                            </w:r>
                          </w:p>
                          <w:p w:rsidR="00DD452E" w:rsidRPr="002E26EF" w:rsidRDefault="00DD452E" w:rsidP="00DD452E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E-safety</w:t>
                            </w:r>
                          </w:p>
                          <w:p w:rsidR="00DD452E" w:rsidRPr="00533EDD" w:rsidRDefault="00DD452E" w:rsidP="00DD452E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D1BDD">
              <w:rPr>
                <w:rFonts w:ascii="Comic Sans MS" w:hAnsi="Comic Sans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43180</wp:posOffset>
                      </wp:positionV>
                      <wp:extent cx="2346960" cy="4539615"/>
                      <wp:effectExtent l="7620" t="10795" r="7620" b="12065"/>
                      <wp:wrapNone/>
                      <wp:docPr id="1" name="Folded Corne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6960" cy="453961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B0F0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70013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English/Literacy</w:t>
                                  </w: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Pr="00EA50AD" w:rsidRDefault="00DD452E" w:rsidP="00DD452E">
                                  <w:pPr>
                                    <w:ind w:left="360"/>
                                    <w:jc w:val="center"/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Story focus for Spring 1: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Zog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 w:cs="Calibri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:rsidR="00DD452E" w:rsidRPr="00A24756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Phases 2/3/5 phonics</w:t>
                                  </w:r>
                                </w:p>
                                <w:p w:rsidR="00DD452E" w:rsidRPr="002F47EB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Independent phonics activities and games during continuous provision time</w:t>
                                  </w:r>
                                </w:p>
                                <w:p w:rsidR="00DD452E" w:rsidRPr="002E26EF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1:1 reading</w:t>
                                  </w:r>
                                </w:p>
                                <w:p w:rsidR="00DD452E" w:rsidRPr="00F72F08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Guided reading – Year One</w:t>
                                  </w:r>
                                </w:p>
                                <w:p w:rsidR="00DD452E" w:rsidRPr="00F72F08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Story-telling and re-writing using ‘Talk for Writing’ approach</w:t>
                                  </w:r>
                                </w:p>
                                <w:p w:rsidR="00DD452E" w:rsidRPr="002E26EF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Story mapping and innovating own stories</w:t>
                                  </w:r>
                                </w:p>
                                <w:p w:rsidR="00DD452E" w:rsidRPr="00F72F08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Sentence composition and predictable phrases within ‘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Zog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’</w:t>
                                  </w:r>
                                </w:p>
                                <w:p w:rsidR="00DD452E" w:rsidRPr="00F72F08" w:rsidRDefault="00DD452E" w:rsidP="00DD452E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Punctuation including </w:t>
                                  </w:r>
                                </w:p>
                                <w:p w:rsidR="00DD452E" w:rsidRPr="00EA50AD" w:rsidRDefault="00DD452E" w:rsidP="00DD452E">
                                  <w:pPr>
                                    <w:ind w:left="720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>capital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letters, full stops, exclamation and question marks</w:t>
                                  </w: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Pr="0059045F" w:rsidRDefault="00DD452E" w:rsidP="00DD452E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ind w:left="360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  <w:p w:rsidR="00DD452E" w:rsidRPr="00011610" w:rsidRDefault="00DD452E" w:rsidP="00DD452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lded Corner 1" o:spid="_x0000_s1034" type="#_x0000_t65" style="position:absolute;left:0;text-align:left;margin-left:29.95pt;margin-top:3.4pt;width:184.8pt;height:35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">
                      <v:fill color2="#00b0f0" rotate="t" focus="100%" type="gradient"/>
                      <v:textbox>
                        <w:txbxContent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001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English/Literacy</w:t>
                            </w: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Pr="00EA50AD" w:rsidRDefault="00DD452E" w:rsidP="00DD452E">
                            <w:pPr>
                              <w:ind w:left="360"/>
                              <w:jc w:val="center"/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Story focus for Spring 1: </w:t>
                            </w:r>
                            <w:proofErr w:type="spellStart"/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Comic Sans MS" w:hAnsi="Comic Sans MS" w:cs="Calibri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</w:p>
                          <w:p w:rsidR="00DD452E" w:rsidRPr="00A24756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Phases 2/3/5 phonics</w:t>
                            </w:r>
                          </w:p>
                          <w:p w:rsidR="00DD452E" w:rsidRPr="002F47EB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Independent phonics activities and games during continuous provision time</w:t>
                            </w:r>
                          </w:p>
                          <w:p w:rsidR="00DD452E" w:rsidRPr="002E26EF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1:1 reading</w:t>
                            </w:r>
                          </w:p>
                          <w:p w:rsidR="00DD452E" w:rsidRPr="00F72F08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Guided reading – Year One</w:t>
                            </w:r>
                          </w:p>
                          <w:p w:rsidR="00DD452E" w:rsidRPr="00F72F08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Story-telling and re-writing using ‘Talk for Writing’ approach</w:t>
                            </w:r>
                          </w:p>
                          <w:p w:rsidR="00DD452E" w:rsidRPr="002E26EF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Story mapping and innovating own stories</w:t>
                            </w:r>
                          </w:p>
                          <w:p w:rsidR="00DD452E" w:rsidRPr="00F72F08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Sentence composition and predictable phrases within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Zog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’</w:t>
                            </w:r>
                          </w:p>
                          <w:p w:rsidR="00DD452E" w:rsidRPr="00F72F08" w:rsidRDefault="00DD452E" w:rsidP="00DD452E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Punctuation including </w:t>
                            </w:r>
                          </w:p>
                          <w:p w:rsidR="00DD452E" w:rsidRPr="00EA50AD" w:rsidRDefault="00DD452E" w:rsidP="00DD452E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capital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letters, full stops, exclamation and question marks</w:t>
                            </w: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Pr="0059045F" w:rsidRDefault="00DD452E" w:rsidP="00DD452E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  <w:p w:rsidR="00DD452E" w:rsidRPr="00011610" w:rsidRDefault="00DD452E" w:rsidP="00DD45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jc w:val="both"/>
            </w:pPr>
          </w:p>
          <w:p w:rsidR="00DD452E" w:rsidRPr="004D1BDD" w:rsidRDefault="00DD452E" w:rsidP="00F4102E">
            <w:pPr>
              <w:tabs>
                <w:tab w:val="left" w:pos="5700"/>
              </w:tabs>
              <w:jc w:val="both"/>
            </w:pPr>
            <w:r w:rsidRPr="004D1BDD">
              <w:tab/>
            </w:r>
          </w:p>
          <w:p w:rsidR="00DD452E" w:rsidRPr="004D1BDD" w:rsidRDefault="00DD452E" w:rsidP="00F4102E">
            <w:pPr>
              <w:tabs>
                <w:tab w:val="left" w:pos="5700"/>
              </w:tabs>
              <w:jc w:val="both"/>
            </w:pPr>
          </w:p>
          <w:p w:rsidR="00DD452E" w:rsidRPr="004D1BDD" w:rsidRDefault="00DD452E" w:rsidP="00F4102E">
            <w:pPr>
              <w:tabs>
                <w:tab w:val="left" w:pos="5700"/>
              </w:tabs>
              <w:jc w:val="both"/>
            </w:pPr>
          </w:p>
          <w:p w:rsidR="00DD452E" w:rsidRPr="004D1BDD" w:rsidRDefault="00DD452E" w:rsidP="00F4102E">
            <w:pPr>
              <w:tabs>
                <w:tab w:val="left" w:pos="5700"/>
              </w:tabs>
              <w:jc w:val="both"/>
            </w:pPr>
          </w:p>
          <w:p w:rsidR="00DD452E" w:rsidRPr="004D1BDD" w:rsidRDefault="00DD452E" w:rsidP="00F4102E">
            <w:pPr>
              <w:tabs>
                <w:tab w:val="left" w:pos="5700"/>
              </w:tabs>
              <w:jc w:val="both"/>
            </w:pPr>
          </w:p>
        </w:tc>
      </w:tr>
    </w:tbl>
    <w:p w:rsidR="009967AE" w:rsidRDefault="009967AE">
      <w:bookmarkStart w:id="0" w:name="_GoBack"/>
      <w:bookmarkEnd w:id="0"/>
    </w:p>
    <w:sectPr w:rsidR="009967A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E89"/>
    <w:multiLevelType w:val="hybridMultilevel"/>
    <w:tmpl w:val="28ACB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B46CA"/>
    <w:multiLevelType w:val="hybridMultilevel"/>
    <w:tmpl w:val="4F0A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5BE"/>
    <w:multiLevelType w:val="hybridMultilevel"/>
    <w:tmpl w:val="77A8D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9F7CE1"/>
    <w:multiLevelType w:val="hybridMultilevel"/>
    <w:tmpl w:val="52F03C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D22719"/>
    <w:multiLevelType w:val="hybridMultilevel"/>
    <w:tmpl w:val="A0904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613D4"/>
    <w:multiLevelType w:val="hybridMultilevel"/>
    <w:tmpl w:val="B85C2412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 w15:restartNumberingAfterBreak="0">
    <w:nsid w:val="5D820250"/>
    <w:multiLevelType w:val="hybridMultilevel"/>
    <w:tmpl w:val="FC02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07C34"/>
    <w:multiLevelType w:val="hybridMultilevel"/>
    <w:tmpl w:val="3B348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26217"/>
    <w:multiLevelType w:val="hybridMultilevel"/>
    <w:tmpl w:val="ADA2C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D376E"/>
    <w:multiLevelType w:val="hybridMultilevel"/>
    <w:tmpl w:val="73087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381B61"/>
    <w:multiLevelType w:val="hybridMultilevel"/>
    <w:tmpl w:val="CF325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A10CD"/>
    <w:multiLevelType w:val="hybridMultilevel"/>
    <w:tmpl w:val="137CE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2E"/>
    <w:rsid w:val="009967AE"/>
    <w:rsid w:val="00DD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4E5EFF2A-9D70-4E80-A251-7EC27A3E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</dc:creator>
  <cp:keywords/>
  <dc:description/>
  <cp:lastModifiedBy>Hilary</cp:lastModifiedBy>
  <cp:revision>1</cp:revision>
  <dcterms:created xsi:type="dcterms:W3CDTF">2020-01-18T20:45:00Z</dcterms:created>
  <dcterms:modified xsi:type="dcterms:W3CDTF">2020-01-18T20:45:00Z</dcterms:modified>
</cp:coreProperties>
</file>