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9"/>
        <w:gridCol w:w="1926"/>
        <w:gridCol w:w="1995"/>
        <w:gridCol w:w="1974"/>
        <w:gridCol w:w="2055"/>
        <w:gridCol w:w="1996"/>
        <w:gridCol w:w="2063"/>
      </w:tblGrid>
      <w:tr w:rsidR="006D66DC" w:rsidRPr="00361F3F" w14:paraId="7CFB55A4" w14:textId="77777777" w:rsidTr="00344196">
        <w:tc>
          <w:tcPr>
            <w:tcW w:w="2198" w:type="dxa"/>
          </w:tcPr>
          <w:p w14:paraId="0A52CF65" w14:textId="77777777" w:rsidR="006D66DC" w:rsidRPr="00361F3F" w:rsidRDefault="006D66DC" w:rsidP="00344196">
            <w:pPr>
              <w:jc w:val="center"/>
              <w:rPr>
                <w:b/>
                <w:sz w:val="40"/>
                <w:szCs w:val="40"/>
              </w:rPr>
            </w:pPr>
            <w:r w:rsidRPr="00361F3F">
              <w:rPr>
                <w:b/>
                <w:sz w:val="40"/>
                <w:szCs w:val="40"/>
              </w:rPr>
              <w:t>Year A</w:t>
            </w:r>
          </w:p>
        </w:tc>
        <w:tc>
          <w:tcPr>
            <w:tcW w:w="4396" w:type="dxa"/>
            <w:gridSpan w:val="2"/>
          </w:tcPr>
          <w:p w14:paraId="25EAF8FC" w14:textId="77777777" w:rsidR="006D66DC" w:rsidRPr="00361F3F" w:rsidRDefault="006D66DC" w:rsidP="00344196">
            <w:pPr>
              <w:jc w:val="center"/>
              <w:rPr>
                <w:b/>
                <w:sz w:val="40"/>
                <w:szCs w:val="40"/>
              </w:rPr>
            </w:pPr>
            <w:r w:rsidRPr="00361F3F">
              <w:rPr>
                <w:b/>
                <w:sz w:val="40"/>
                <w:szCs w:val="40"/>
              </w:rPr>
              <w:t>Autumn</w:t>
            </w:r>
          </w:p>
        </w:tc>
        <w:tc>
          <w:tcPr>
            <w:tcW w:w="4396" w:type="dxa"/>
            <w:gridSpan w:val="2"/>
          </w:tcPr>
          <w:p w14:paraId="425EA43A" w14:textId="77777777" w:rsidR="006D66DC" w:rsidRPr="00361F3F" w:rsidRDefault="006D66DC" w:rsidP="00344196">
            <w:pPr>
              <w:jc w:val="center"/>
              <w:rPr>
                <w:b/>
                <w:sz w:val="40"/>
                <w:szCs w:val="40"/>
              </w:rPr>
            </w:pPr>
            <w:r w:rsidRPr="00361F3F">
              <w:rPr>
                <w:b/>
                <w:sz w:val="40"/>
                <w:szCs w:val="40"/>
              </w:rPr>
              <w:t>Spring</w:t>
            </w:r>
          </w:p>
        </w:tc>
        <w:tc>
          <w:tcPr>
            <w:tcW w:w="4398" w:type="dxa"/>
            <w:gridSpan w:val="2"/>
          </w:tcPr>
          <w:p w14:paraId="43CF2641" w14:textId="77777777" w:rsidR="006D66DC" w:rsidRPr="00361F3F" w:rsidRDefault="006D66DC" w:rsidP="00344196">
            <w:pPr>
              <w:jc w:val="center"/>
              <w:rPr>
                <w:b/>
                <w:sz w:val="40"/>
                <w:szCs w:val="40"/>
              </w:rPr>
            </w:pPr>
            <w:r w:rsidRPr="00361F3F">
              <w:rPr>
                <w:b/>
                <w:sz w:val="40"/>
                <w:szCs w:val="40"/>
              </w:rPr>
              <w:t>Summer</w:t>
            </w:r>
          </w:p>
        </w:tc>
      </w:tr>
      <w:tr w:rsidR="006D66DC" w:rsidRPr="000564F9" w14:paraId="70753C56" w14:textId="77777777" w:rsidTr="00344196">
        <w:tc>
          <w:tcPr>
            <w:tcW w:w="2198" w:type="dxa"/>
            <w:vMerge w:val="restart"/>
          </w:tcPr>
          <w:p w14:paraId="51116019" w14:textId="77777777" w:rsidR="006D66DC" w:rsidRDefault="006D66DC" w:rsidP="00344196">
            <w:pPr>
              <w:jc w:val="center"/>
              <w:rPr>
                <w:b/>
                <w:u w:val="single"/>
              </w:rPr>
            </w:pPr>
          </w:p>
          <w:p w14:paraId="22A09219" w14:textId="77777777" w:rsidR="006D66DC" w:rsidRPr="00361F3F" w:rsidRDefault="006D66DC" w:rsidP="0034419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Class 2</w:t>
            </w:r>
          </w:p>
          <w:p w14:paraId="05119BF5" w14:textId="77777777" w:rsidR="006D66DC" w:rsidRDefault="006D66DC" w:rsidP="00344196">
            <w:pPr>
              <w:jc w:val="center"/>
              <w:rPr>
                <w:b/>
                <w:u w:val="single"/>
              </w:rPr>
            </w:pPr>
            <w:r>
              <w:rPr>
                <w:b/>
                <w:sz w:val="36"/>
                <w:szCs w:val="36"/>
              </w:rPr>
              <w:t>Years 1+2</w:t>
            </w:r>
          </w:p>
        </w:tc>
        <w:tc>
          <w:tcPr>
            <w:tcW w:w="13190" w:type="dxa"/>
            <w:gridSpan w:val="6"/>
            <w:shd w:val="clear" w:color="auto" w:fill="B4C6E7" w:themeFill="accent1" w:themeFillTint="66"/>
          </w:tcPr>
          <w:p w14:paraId="0F98B570" w14:textId="77777777" w:rsidR="006D66DC" w:rsidRPr="000564F9" w:rsidRDefault="006D66DC" w:rsidP="00344196">
            <w:pPr>
              <w:jc w:val="center"/>
              <w:rPr>
                <w:sz w:val="24"/>
                <w:szCs w:val="24"/>
              </w:rPr>
            </w:pPr>
            <w:r w:rsidRPr="000564F9">
              <w:rPr>
                <w:sz w:val="24"/>
                <w:szCs w:val="24"/>
              </w:rPr>
              <w:t>CORE TEXTS</w:t>
            </w:r>
          </w:p>
        </w:tc>
      </w:tr>
      <w:tr w:rsidR="006D66DC" w:rsidRPr="00361F3F" w14:paraId="0390C61B" w14:textId="77777777" w:rsidTr="00344196">
        <w:tc>
          <w:tcPr>
            <w:tcW w:w="2198" w:type="dxa"/>
            <w:vMerge/>
          </w:tcPr>
          <w:p w14:paraId="5C98A75A" w14:textId="77777777" w:rsidR="006D66DC" w:rsidRDefault="006D66DC" w:rsidP="00344196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98" w:type="dxa"/>
          </w:tcPr>
          <w:p w14:paraId="67590820" w14:textId="77777777" w:rsidR="006D66DC" w:rsidRDefault="006D66DC" w:rsidP="00344196">
            <w:pPr>
              <w:jc w:val="center"/>
            </w:pPr>
            <w:r>
              <w:t>Percy the Park Keeper</w:t>
            </w:r>
          </w:p>
          <w:p w14:paraId="5D99AB0F" w14:textId="77777777" w:rsidR="006D66DC" w:rsidRDefault="006D66DC" w:rsidP="00344196">
            <w:pPr>
              <w:jc w:val="center"/>
            </w:pPr>
          </w:p>
          <w:p w14:paraId="6B444CD1" w14:textId="77777777" w:rsidR="006D66DC" w:rsidRPr="00361F3F" w:rsidRDefault="006D66DC" w:rsidP="00344196">
            <w:pPr>
              <w:jc w:val="center"/>
            </w:pPr>
          </w:p>
        </w:tc>
        <w:tc>
          <w:tcPr>
            <w:tcW w:w="2198" w:type="dxa"/>
          </w:tcPr>
          <w:p w14:paraId="3643DD1F" w14:textId="77777777" w:rsidR="006D66DC" w:rsidRDefault="006D66DC" w:rsidP="00344196">
            <w:pPr>
              <w:jc w:val="center"/>
            </w:pPr>
            <w:r>
              <w:t>Vlad and the Great Fire of London.</w:t>
            </w:r>
          </w:p>
          <w:p w14:paraId="6486B704" w14:textId="77777777" w:rsidR="006D66DC" w:rsidRDefault="006D66DC" w:rsidP="00344196">
            <w:pPr>
              <w:jc w:val="center"/>
            </w:pPr>
          </w:p>
          <w:p w14:paraId="1F27FC9B" w14:textId="77777777" w:rsidR="006D66DC" w:rsidRPr="00361F3F" w:rsidRDefault="006D66DC" w:rsidP="00344196">
            <w:pPr>
              <w:jc w:val="center"/>
            </w:pPr>
            <w:r>
              <w:t>Literacy shed – Pudding Lane</w:t>
            </w:r>
          </w:p>
        </w:tc>
        <w:tc>
          <w:tcPr>
            <w:tcW w:w="2198" w:type="dxa"/>
          </w:tcPr>
          <w:p w14:paraId="5C128C37" w14:textId="77777777" w:rsidR="006D66DC" w:rsidRDefault="006D66DC" w:rsidP="00344196">
            <w:pPr>
              <w:jc w:val="center"/>
            </w:pPr>
            <w:r>
              <w:t>Jack and the Beanstalk</w:t>
            </w:r>
          </w:p>
          <w:p w14:paraId="4E9A05E0" w14:textId="77777777" w:rsidR="006D66DC" w:rsidRDefault="006D66DC" w:rsidP="00344196">
            <w:pPr>
              <w:jc w:val="center"/>
            </w:pPr>
            <w:r>
              <w:t>Jack and the Baked Beanstalk by Colin Stimpson</w:t>
            </w:r>
          </w:p>
          <w:p w14:paraId="05E051CC" w14:textId="77777777" w:rsidR="006D66DC" w:rsidRPr="00361F3F" w:rsidRDefault="006D66DC" w:rsidP="00344196">
            <w:pPr>
              <w:jc w:val="center"/>
            </w:pPr>
          </w:p>
        </w:tc>
        <w:tc>
          <w:tcPr>
            <w:tcW w:w="2198" w:type="dxa"/>
          </w:tcPr>
          <w:p w14:paraId="09AEB669" w14:textId="77777777" w:rsidR="006D66DC" w:rsidRDefault="006D66DC" w:rsidP="00344196">
            <w:pPr>
              <w:jc w:val="center"/>
            </w:pPr>
            <w:r>
              <w:t>Mary, Mary Quite Contrary</w:t>
            </w:r>
          </w:p>
          <w:p w14:paraId="0E988F92" w14:textId="77777777" w:rsidR="006D66DC" w:rsidRPr="00361F3F" w:rsidRDefault="006D66DC" w:rsidP="00344196">
            <w:pPr>
              <w:jc w:val="center"/>
            </w:pPr>
            <w:r>
              <w:t>Out and about: A first book of poems by Shirley Hughes</w:t>
            </w:r>
          </w:p>
        </w:tc>
        <w:tc>
          <w:tcPr>
            <w:tcW w:w="2199" w:type="dxa"/>
          </w:tcPr>
          <w:p w14:paraId="0DC89B13" w14:textId="77777777" w:rsidR="006D66DC" w:rsidRPr="00361F3F" w:rsidRDefault="006D66DC" w:rsidP="00344196">
            <w:pPr>
              <w:jc w:val="center"/>
            </w:pPr>
            <w:r>
              <w:t>Rocket Says Clean Up! By Nathan Bryan</w:t>
            </w:r>
          </w:p>
        </w:tc>
        <w:tc>
          <w:tcPr>
            <w:tcW w:w="2199" w:type="dxa"/>
          </w:tcPr>
          <w:p w14:paraId="63F1E2DE" w14:textId="77777777" w:rsidR="006D66DC" w:rsidRDefault="006D66DC" w:rsidP="00344196">
            <w:pPr>
              <w:jc w:val="center"/>
            </w:pPr>
            <w:r>
              <w:t>Various non-fiction texts on animals and habitats.</w:t>
            </w:r>
          </w:p>
          <w:p w14:paraId="51995CFA" w14:textId="77777777" w:rsidR="006D66DC" w:rsidRPr="00361F3F" w:rsidRDefault="006D66DC" w:rsidP="00344196">
            <w:pPr>
              <w:jc w:val="center"/>
            </w:pPr>
            <w:r>
              <w:t>The Owl who was afraid of the dark</w:t>
            </w:r>
          </w:p>
        </w:tc>
      </w:tr>
      <w:tr w:rsidR="006D66DC" w:rsidRPr="000564F9" w14:paraId="063F6C74" w14:textId="77777777" w:rsidTr="00344196">
        <w:tc>
          <w:tcPr>
            <w:tcW w:w="2198" w:type="dxa"/>
            <w:vMerge/>
          </w:tcPr>
          <w:p w14:paraId="640CA0C5" w14:textId="77777777" w:rsidR="006D66DC" w:rsidRDefault="006D66DC" w:rsidP="00344196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190" w:type="dxa"/>
            <w:gridSpan w:val="6"/>
            <w:shd w:val="clear" w:color="auto" w:fill="B4C6E7" w:themeFill="accent1" w:themeFillTint="66"/>
          </w:tcPr>
          <w:p w14:paraId="538090CA" w14:textId="77777777" w:rsidR="006D66DC" w:rsidRPr="000564F9" w:rsidRDefault="006D66DC" w:rsidP="003441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WRITING GENRES</w:t>
            </w:r>
          </w:p>
        </w:tc>
      </w:tr>
      <w:tr w:rsidR="006D66DC" w:rsidRPr="00361F3F" w14:paraId="74F899D0" w14:textId="77777777" w:rsidTr="00344196">
        <w:tc>
          <w:tcPr>
            <w:tcW w:w="2198" w:type="dxa"/>
            <w:vMerge/>
          </w:tcPr>
          <w:p w14:paraId="4A30542A" w14:textId="77777777" w:rsidR="006D66DC" w:rsidRDefault="006D66DC" w:rsidP="00344196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98" w:type="dxa"/>
          </w:tcPr>
          <w:p w14:paraId="3B19A7AC" w14:textId="77777777" w:rsidR="006D66DC" w:rsidRDefault="006D66DC" w:rsidP="00344196">
            <w:pPr>
              <w:jc w:val="center"/>
            </w:pPr>
            <w:r>
              <w:t>Labels, lists and captions</w:t>
            </w:r>
          </w:p>
          <w:p w14:paraId="62425836" w14:textId="77777777" w:rsidR="006D66DC" w:rsidRDefault="006D66DC" w:rsidP="00344196">
            <w:pPr>
              <w:jc w:val="center"/>
            </w:pPr>
            <w:r>
              <w:t>Speech Bubbles</w:t>
            </w:r>
          </w:p>
          <w:p w14:paraId="263EEA95" w14:textId="77777777" w:rsidR="006D66DC" w:rsidRPr="00361F3F" w:rsidRDefault="006D66DC" w:rsidP="00344196">
            <w:pPr>
              <w:jc w:val="center"/>
            </w:pPr>
            <w:r>
              <w:t>Writing in the form of their own story</w:t>
            </w:r>
          </w:p>
        </w:tc>
        <w:tc>
          <w:tcPr>
            <w:tcW w:w="2198" w:type="dxa"/>
          </w:tcPr>
          <w:p w14:paraId="56BA1D3C" w14:textId="77777777" w:rsidR="006D66DC" w:rsidRDefault="006D66DC" w:rsidP="00344196">
            <w:pPr>
              <w:jc w:val="center"/>
            </w:pPr>
            <w:r>
              <w:t>Information text</w:t>
            </w:r>
          </w:p>
          <w:p w14:paraId="3D006F19" w14:textId="77777777" w:rsidR="006D66DC" w:rsidRDefault="006D66DC" w:rsidP="00344196">
            <w:pPr>
              <w:jc w:val="center"/>
            </w:pPr>
            <w:r>
              <w:t>Retelling story</w:t>
            </w:r>
          </w:p>
          <w:p w14:paraId="54B2E5ED" w14:textId="77777777" w:rsidR="006D66DC" w:rsidRDefault="006D66DC" w:rsidP="00344196">
            <w:pPr>
              <w:jc w:val="center"/>
            </w:pPr>
          </w:p>
          <w:p w14:paraId="6E2B98C0" w14:textId="77777777" w:rsidR="006D66DC" w:rsidRDefault="006D66DC" w:rsidP="00344196">
            <w:pPr>
              <w:jc w:val="center"/>
            </w:pPr>
            <w:r>
              <w:t>Character description</w:t>
            </w:r>
          </w:p>
          <w:p w14:paraId="198FEDEC" w14:textId="77777777" w:rsidR="006D66DC" w:rsidRDefault="006D66DC" w:rsidP="00344196">
            <w:pPr>
              <w:jc w:val="center"/>
            </w:pPr>
            <w:r>
              <w:t>Setting description</w:t>
            </w:r>
          </w:p>
          <w:p w14:paraId="41A72710" w14:textId="77777777" w:rsidR="006D66DC" w:rsidRDefault="006D66DC" w:rsidP="00344196">
            <w:pPr>
              <w:jc w:val="center"/>
            </w:pPr>
          </w:p>
          <w:p w14:paraId="449270B9" w14:textId="77777777" w:rsidR="006D66DC" w:rsidRPr="00361F3F" w:rsidRDefault="006D66DC" w:rsidP="00344196">
            <w:pPr>
              <w:jc w:val="center"/>
            </w:pPr>
          </w:p>
        </w:tc>
        <w:tc>
          <w:tcPr>
            <w:tcW w:w="2198" w:type="dxa"/>
          </w:tcPr>
          <w:p w14:paraId="40FB2FDD" w14:textId="77777777" w:rsidR="006D66DC" w:rsidRDefault="006D66DC" w:rsidP="00344196">
            <w:pPr>
              <w:jc w:val="center"/>
            </w:pPr>
            <w:r>
              <w:t>Traditional Tales</w:t>
            </w:r>
          </w:p>
          <w:p w14:paraId="7F681623" w14:textId="77777777" w:rsidR="006D66DC" w:rsidRPr="00361F3F" w:rsidRDefault="006D66DC" w:rsidP="00344196">
            <w:pPr>
              <w:jc w:val="center"/>
            </w:pPr>
            <w:proofErr w:type="spellStart"/>
            <w:r>
              <w:t>Story telling</w:t>
            </w:r>
            <w:proofErr w:type="spellEnd"/>
            <w:r>
              <w:t>, story mapping, annotating to produce own version of the story</w:t>
            </w:r>
          </w:p>
        </w:tc>
        <w:tc>
          <w:tcPr>
            <w:tcW w:w="2198" w:type="dxa"/>
          </w:tcPr>
          <w:p w14:paraId="57262949" w14:textId="77777777" w:rsidR="006D66DC" w:rsidRDefault="006D66DC" w:rsidP="00344196">
            <w:pPr>
              <w:jc w:val="center"/>
            </w:pPr>
            <w:r>
              <w:t>Recount of our trip to Castle Head</w:t>
            </w:r>
          </w:p>
          <w:p w14:paraId="6E0AB700" w14:textId="77777777" w:rsidR="006D66DC" w:rsidRDefault="006D66DC" w:rsidP="00344196">
            <w:pPr>
              <w:jc w:val="center"/>
            </w:pPr>
          </w:p>
          <w:p w14:paraId="2C1B60E7" w14:textId="77777777" w:rsidR="006D66DC" w:rsidRDefault="006D66DC" w:rsidP="00344196">
            <w:pPr>
              <w:jc w:val="center"/>
            </w:pPr>
            <w:r>
              <w:t>Poems linked to a theme: plants/seasons</w:t>
            </w:r>
          </w:p>
          <w:p w14:paraId="316158F5" w14:textId="77777777" w:rsidR="006D66DC" w:rsidRDefault="006D66DC" w:rsidP="00344196">
            <w:pPr>
              <w:jc w:val="center"/>
            </w:pPr>
            <w:r>
              <w:t>Instructions on planting</w:t>
            </w:r>
          </w:p>
          <w:p w14:paraId="7E9E7D13" w14:textId="77777777" w:rsidR="006D66DC" w:rsidRPr="00361F3F" w:rsidRDefault="006D66DC" w:rsidP="00344196">
            <w:pPr>
              <w:jc w:val="center"/>
            </w:pPr>
          </w:p>
        </w:tc>
        <w:tc>
          <w:tcPr>
            <w:tcW w:w="2199" w:type="dxa"/>
          </w:tcPr>
          <w:p w14:paraId="21314C72" w14:textId="77777777" w:rsidR="006D66DC" w:rsidRDefault="006D66DC" w:rsidP="00344196">
            <w:pPr>
              <w:jc w:val="center"/>
            </w:pPr>
            <w:r>
              <w:t>Writing from personal experiences</w:t>
            </w:r>
          </w:p>
          <w:p w14:paraId="7B4E85B5" w14:textId="77777777" w:rsidR="006D66DC" w:rsidRDefault="006D66DC" w:rsidP="00344196">
            <w:pPr>
              <w:jc w:val="center"/>
            </w:pPr>
          </w:p>
          <w:p w14:paraId="0E6C57DC" w14:textId="77777777" w:rsidR="006D66DC" w:rsidRDefault="006D66DC" w:rsidP="00344196">
            <w:pPr>
              <w:jc w:val="center"/>
            </w:pPr>
            <w:r>
              <w:t>Persuasive writing</w:t>
            </w:r>
          </w:p>
          <w:p w14:paraId="6D7343FF" w14:textId="77777777" w:rsidR="006D66DC" w:rsidRDefault="006D66DC" w:rsidP="00344196">
            <w:pPr>
              <w:jc w:val="center"/>
            </w:pPr>
          </w:p>
          <w:p w14:paraId="7A048CDD" w14:textId="77777777" w:rsidR="006D66DC" w:rsidRPr="00361F3F" w:rsidRDefault="006D66DC" w:rsidP="00344196">
            <w:pPr>
              <w:jc w:val="center"/>
            </w:pPr>
          </w:p>
        </w:tc>
        <w:tc>
          <w:tcPr>
            <w:tcW w:w="2199" w:type="dxa"/>
          </w:tcPr>
          <w:p w14:paraId="1B9CE49C" w14:textId="77777777" w:rsidR="006D66DC" w:rsidRDefault="006D66DC" w:rsidP="00344196">
            <w:pPr>
              <w:jc w:val="center"/>
            </w:pPr>
            <w:r>
              <w:t>Non-fiction texts</w:t>
            </w:r>
          </w:p>
          <w:p w14:paraId="6CFB04EB" w14:textId="77777777" w:rsidR="006D66DC" w:rsidRPr="00361F3F" w:rsidRDefault="006D66DC" w:rsidP="00344196">
            <w:pPr>
              <w:jc w:val="center"/>
            </w:pPr>
            <w:r>
              <w:t>Animal/Habitat fact files</w:t>
            </w:r>
          </w:p>
        </w:tc>
      </w:tr>
    </w:tbl>
    <w:p w14:paraId="0F4C8E04" w14:textId="77777777" w:rsidR="0009194F" w:rsidRDefault="0009194F"/>
    <w:sectPr w:rsidR="0009194F" w:rsidSect="006D66D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E7121" w14:textId="77777777" w:rsidR="006D66DC" w:rsidRDefault="006D66DC" w:rsidP="006D66DC">
      <w:pPr>
        <w:spacing w:after="0" w:line="240" w:lineRule="auto"/>
      </w:pPr>
      <w:r>
        <w:separator/>
      </w:r>
    </w:p>
  </w:endnote>
  <w:endnote w:type="continuationSeparator" w:id="0">
    <w:p w14:paraId="73B81AF5" w14:textId="77777777" w:rsidR="006D66DC" w:rsidRDefault="006D66DC" w:rsidP="006D6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AEC44" w14:textId="77777777" w:rsidR="006D66DC" w:rsidRDefault="006D66DC" w:rsidP="006D66DC">
      <w:pPr>
        <w:spacing w:after="0" w:line="240" w:lineRule="auto"/>
      </w:pPr>
      <w:r>
        <w:separator/>
      </w:r>
    </w:p>
  </w:footnote>
  <w:footnote w:type="continuationSeparator" w:id="0">
    <w:p w14:paraId="0C86C2CE" w14:textId="77777777" w:rsidR="006D66DC" w:rsidRDefault="006D66DC" w:rsidP="006D6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130A" w14:textId="18ABFB42" w:rsidR="006D66DC" w:rsidRPr="006D66DC" w:rsidRDefault="006D66DC" w:rsidP="006D66DC">
    <w:pPr>
      <w:pStyle w:val="Header"/>
      <w:jc w:val="center"/>
      <w:rPr>
        <w:b/>
        <w:bCs/>
        <w:sz w:val="36"/>
        <w:szCs w:val="36"/>
      </w:rPr>
    </w:pPr>
    <w:r w:rsidRPr="006D66DC">
      <w:rPr>
        <w:b/>
        <w:bCs/>
        <w:sz w:val="36"/>
        <w:szCs w:val="36"/>
      </w:rPr>
      <w:t>Curriculum Map - English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DC"/>
    <w:rsid w:val="0009194F"/>
    <w:rsid w:val="006D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02639"/>
  <w15:chartTrackingRefBased/>
  <w15:docId w15:val="{0183F454-4F72-4EC8-A27E-E478509A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6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6DC"/>
  </w:style>
  <w:style w:type="paragraph" w:styleId="Footer">
    <w:name w:val="footer"/>
    <w:basedOn w:val="Normal"/>
    <w:link w:val="FooterChar"/>
    <w:uiPriority w:val="99"/>
    <w:unhideWhenUsed/>
    <w:rsid w:val="006D6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Haslam</dc:creator>
  <cp:keywords/>
  <dc:description/>
  <cp:lastModifiedBy>Helen Haslam</cp:lastModifiedBy>
  <cp:revision>1</cp:revision>
  <dcterms:created xsi:type="dcterms:W3CDTF">2026-07-01T20:41:00Z</dcterms:created>
  <dcterms:modified xsi:type="dcterms:W3CDTF">2026-07-01T20:43:00Z</dcterms:modified>
</cp:coreProperties>
</file>